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9BB" w:rsidRDefault="00A959BB" w:rsidP="001037D2">
      <w:pPr>
        <w:pStyle w:val="Title"/>
        <w:ind w:left="90"/>
        <w:rPr>
          <w:sz w:val="24"/>
        </w:rPr>
      </w:pPr>
    </w:p>
    <w:p w:rsidR="00A959BB" w:rsidRDefault="00A959BB" w:rsidP="001037D2">
      <w:pPr>
        <w:pStyle w:val="Title"/>
        <w:ind w:left="90"/>
        <w:rPr>
          <w:sz w:val="24"/>
        </w:rPr>
      </w:pPr>
      <w:r>
        <w:rPr>
          <w:noProof/>
          <w:sz w:val="24"/>
        </w:rPr>
        <w:drawing>
          <wp:inline distT="0" distB="0" distL="0" distR="0" wp14:anchorId="412F396F">
            <wp:extent cx="920750" cy="9264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0F97" w:rsidRDefault="001037D2" w:rsidP="001037D2">
      <w:pPr>
        <w:pStyle w:val="Title"/>
        <w:ind w:left="90"/>
        <w:rPr>
          <w:sz w:val="24"/>
        </w:rPr>
      </w:pPr>
      <w:r>
        <w:rPr>
          <w:sz w:val="24"/>
        </w:rPr>
        <w:t xml:space="preserve">Pueblo de San Ildefonso </w:t>
      </w:r>
    </w:p>
    <w:p w:rsidR="00A959BB" w:rsidRDefault="00A959BB" w:rsidP="001037D2">
      <w:pPr>
        <w:pStyle w:val="Title"/>
        <w:ind w:left="90"/>
        <w:rPr>
          <w:sz w:val="24"/>
        </w:rPr>
      </w:pPr>
      <w:r>
        <w:rPr>
          <w:sz w:val="24"/>
        </w:rPr>
        <w:t xml:space="preserve">Human Resources Department </w:t>
      </w:r>
    </w:p>
    <w:p w:rsidR="00A959BB" w:rsidRDefault="00A959BB" w:rsidP="001037D2">
      <w:pPr>
        <w:pStyle w:val="Title"/>
        <w:ind w:left="90"/>
        <w:rPr>
          <w:sz w:val="24"/>
        </w:rPr>
      </w:pPr>
      <w:r>
        <w:rPr>
          <w:sz w:val="24"/>
        </w:rPr>
        <w:t xml:space="preserve">02 Tunyo Po </w:t>
      </w:r>
    </w:p>
    <w:p w:rsidR="00A959BB" w:rsidRPr="005E6CEA" w:rsidRDefault="00A959BB" w:rsidP="001037D2">
      <w:pPr>
        <w:pStyle w:val="Title"/>
        <w:ind w:left="90"/>
        <w:rPr>
          <w:sz w:val="24"/>
        </w:rPr>
      </w:pPr>
      <w:r>
        <w:rPr>
          <w:sz w:val="24"/>
        </w:rPr>
        <w:t>Santa Fe, NM 87506</w:t>
      </w:r>
    </w:p>
    <w:p w:rsidR="00EC2E19" w:rsidRPr="005E6CEA" w:rsidRDefault="00EC2E19" w:rsidP="001037D2">
      <w:pPr>
        <w:jc w:val="center"/>
      </w:pPr>
    </w:p>
    <w:p w:rsidR="00EC2E19" w:rsidRPr="005E6CEA" w:rsidRDefault="00EC2E19" w:rsidP="005E6CEA">
      <w:pPr>
        <w:jc w:val="both"/>
      </w:pPr>
    </w:p>
    <w:p w:rsidR="00EC2E19" w:rsidRPr="005E6CEA" w:rsidRDefault="005E6CEA" w:rsidP="005E6CEA">
      <w:pPr>
        <w:jc w:val="center"/>
        <w:rPr>
          <w:b/>
          <w:bCs/>
        </w:rPr>
      </w:pPr>
      <w:r>
        <w:rPr>
          <w:b/>
          <w:bCs/>
        </w:rPr>
        <w:t>POSITION</w:t>
      </w:r>
      <w:r w:rsidR="00382708" w:rsidRPr="005E6CEA">
        <w:rPr>
          <w:b/>
          <w:bCs/>
        </w:rPr>
        <w:t xml:space="preserve"> DESCRIPITION</w:t>
      </w:r>
    </w:p>
    <w:p w:rsidR="006C078E" w:rsidRDefault="006C078E" w:rsidP="005E6CEA">
      <w:pPr>
        <w:ind w:left="2160" w:firstLine="720"/>
        <w:jc w:val="both"/>
        <w:rPr>
          <w:b/>
          <w:bCs/>
        </w:rPr>
      </w:pPr>
    </w:p>
    <w:p w:rsidR="00EC2E19" w:rsidRPr="005E6CEA" w:rsidRDefault="00EC2E19" w:rsidP="005E6CEA">
      <w:pPr>
        <w:pStyle w:val="Heading1"/>
        <w:jc w:val="both"/>
      </w:pPr>
      <w:r w:rsidRPr="005E6CEA">
        <w:t xml:space="preserve">                                           </w:t>
      </w:r>
    </w:p>
    <w:p w:rsidR="00A76BB5" w:rsidRDefault="005E2DD6" w:rsidP="005E6CEA">
      <w:pPr>
        <w:jc w:val="both"/>
      </w:pPr>
      <w:r w:rsidRPr="005E6CEA">
        <w:rPr>
          <w:b/>
        </w:rPr>
        <w:t>POSITION:</w:t>
      </w:r>
      <w:r w:rsidR="00A76BB5">
        <w:rPr>
          <w:b/>
        </w:rPr>
        <w:t xml:space="preserve"> </w:t>
      </w:r>
      <w:r w:rsidR="00A76BB5" w:rsidRPr="00A76BB5">
        <w:t>Recreational Coordinator/Facilities Attendant</w:t>
      </w:r>
      <w:r w:rsidR="00382708" w:rsidRPr="00A76BB5">
        <w:tab/>
      </w:r>
      <w:r w:rsidR="00382708" w:rsidRPr="005E6CEA">
        <w:tab/>
      </w:r>
    </w:p>
    <w:p w:rsidR="00EC2E19" w:rsidRPr="005E6CEA" w:rsidRDefault="00207638" w:rsidP="005E6CEA">
      <w:pPr>
        <w:jc w:val="both"/>
      </w:pPr>
      <w:r w:rsidRPr="005E6CEA">
        <w:rPr>
          <w:b/>
        </w:rPr>
        <w:t>DEPARTMENT</w:t>
      </w:r>
      <w:r w:rsidR="00382708" w:rsidRPr="005E6CEA">
        <w:rPr>
          <w:b/>
        </w:rPr>
        <w:t>:</w:t>
      </w:r>
      <w:r w:rsidR="00A76BB5">
        <w:rPr>
          <w:b/>
        </w:rPr>
        <w:t xml:space="preserve"> </w:t>
      </w:r>
      <w:r w:rsidR="00A76BB5" w:rsidRPr="00A76BB5">
        <w:t>Health &amp; Human Services</w:t>
      </w:r>
      <w:r w:rsidR="00A76BB5">
        <w:rPr>
          <w:b/>
        </w:rPr>
        <w:t xml:space="preserve"> </w:t>
      </w:r>
      <w:r w:rsidRPr="005E6CEA">
        <w:tab/>
      </w:r>
    </w:p>
    <w:p w:rsidR="00A76BB5" w:rsidRDefault="000D0F97" w:rsidP="005E6CEA">
      <w:pPr>
        <w:jc w:val="both"/>
      </w:pPr>
      <w:r w:rsidRPr="005E6CEA">
        <w:rPr>
          <w:b/>
        </w:rPr>
        <w:t>SALARY</w:t>
      </w:r>
      <w:r w:rsidRPr="005E6CEA">
        <w:t xml:space="preserve">: </w:t>
      </w:r>
      <w:r w:rsidR="00A76BB5">
        <w:t>$15.00-19.15</w:t>
      </w:r>
      <w:r w:rsidRPr="005E6CEA">
        <w:tab/>
      </w:r>
      <w:r w:rsidRPr="005E6CEA">
        <w:tab/>
      </w:r>
      <w:r w:rsidRPr="005E6CEA">
        <w:tab/>
      </w:r>
      <w:r w:rsidRPr="005E6CEA">
        <w:tab/>
      </w:r>
      <w:r w:rsidRPr="005E6CEA">
        <w:tab/>
      </w:r>
    </w:p>
    <w:p w:rsidR="00685013" w:rsidRDefault="000D0F97" w:rsidP="005E6CEA">
      <w:pPr>
        <w:jc w:val="both"/>
      </w:pPr>
      <w:r w:rsidRPr="005E6CEA">
        <w:rPr>
          <w:b/>
        </w:rPr>
        <w:t>REPORTS TO</w:t>
      </w:r>
      <w:r w:rsidRPr="00A76BB5">
        <w:t>:</w:t>
      </w:r>
      <w:r w:rsidR="00A76BB5" w:rsidRPr="00A76BB5">
        <w:t xml:space="preserve"> Health &amp; Human Service Director</w:t>
      </w:r>
      <w:r w:rsidR="00382708" w:rsidRPr="00A76BB5">
        <w:tab/>
      </w:r>
      <w:r w:rsidR="00382708" w:rsidRPr="005E6CEA">
        <w:tab/>
      </w:r>
      <w:r w:rsidR="00382708" w:rsidRPr="005E6CEA">
        <w:tab/>
      </w:r>
      <w:r w:rsidR="00382708" w:rsidRPr="005E6CEA">
        <w:tab/>
      </w:r>
    </w:p>
    <w:p w:rsidR="002A7910" w:rsidRPr="005E6CEA" w:rsidRDefault="002A7910" w:rsidP="005E6CEA">
      <w:pPr>
        <w:jc w:val="both"/>
      </w:pPr>
    </w:p>
    <w:p w:rsidR="00685013" w:rsidRPr="001816C4" w:rsidRDefault="000D0F97" w:rsidP="005E6CEA">
      <w:pPr>
        <w:jc w:val="both"/>
        <w:rPr>
          <w:b/>
          <w:u w:val="single"/>
        </w:rPr>
      </w:pPr>
      <w:r w:rsidRPr="001816C4">
        <w:rPr>
          <w:b/>
          <w:u w:val="single"/>
        </w:rPr>
        <w:t>Job Summary</w:t>
      </w:r>
      <w:r w:rsidR="001037D2">
        <w:rPr>
          <w:b/>
          <w:u w:val="single"/>
        </w:rPr>
        <w:t>:</w:t>
      </w:r>
    </w:p>
    <w:p w:rsidR="00A76BB5" w:rsidRPr="001816C4" w:rsidRDefault="00A76BB5" w:rsidP="00A76BB5">
      <w:pPr>
        <w:spacing w:after="4" w:line="255" w:lineRule="auto"/>
        <w:ind w:left="5" w:right="206" w:hanging="10"/>
        <w:jc w:val="both"/>
        <w:rPr>
          <w:color w:val="000000"/>
        </w:rPr>
      </w:pPr>
      <w:r w:rsidRPr="00A76BB5">
        <w:rPr>
          <w:color w:val="000000"/>
        </w:rPr>
        <w:t>Position Summary: The Recreation Coordinator / Recreation Facility Attendant is responsible for overseeing the day-to-day operations of recreation facilities and coordinating recreational programs and activities. This position combines administrative duties with hands-on facility</w:t>
      </w:r>
      <w:r w:rsidRPr="001816C4">
        <w:rPr>
          <w:color w:val="000000"/>
        </w:rPr>
        <w:t xml:space="preserve"> maintenance, customer service, and event coordination to ensure a positive and safe experience for communication, and problem</w:t>
      </w:r>
      <w:r w:rsidR="001816C4">
        <w:rPr>
          <w:color w:val="000000"/>
        </w:rPr>
        <w:t>-</w:t>
      </w:r>
      <w:r w:rsidRPr="001816C4">
        <w:rPr>
          <w:color w:val="000000"/>
        </w:rPr>
        <w:t xml:space="preserve">solving skills, with a strong commitment to promoting physical activity and community engagement. </w:t>
      </w:r>
    </w:p>
    <w:p w:rsidR="00A76BB5" w:rsidRPr="00A76BB5" w:rsidRDefault="00A76BB5" w:rsidP="00A76BB5">
      <w:pPr>
        <w:spacing w:after="4" w:line="255" w:lineRule="auto"/>
        <w:ind w:left="5" w:right="206" w:hanging="10"/>
        <w:jc w:val="both"/>
        <w:rPr>
          <w:color w:val="000000"/>
        </w:rPr>
      </w:pPr>
    </w:p>
    <w:p w:rsidR="00685013" w:rsidRPr="001816C4" w:rsidRDefault="00A05A2C" w:rsidP="005E6CEA">
      <w:pPr>
        <w:jc w:val="both"/>
        <w:rPr>
          <w:b/>
          <w:u w:val="single"/>
        </w:rPr>
      </w:pPr>
      <w:r w:rsidRPr="001816C4">
        <w:rPr>
          <w:b/>
          <w:u w:val="single"/>
        </w:rPr>
        <w:t>Essential Functions</w:t>
      </w:r>
    </w:p>
    <w:p w:rsidR="00CB249B" w:rsidRPr="001037D2" w:rsidRDefault="00CB249B" w:rsidP="001816C4">
      <w:pPr>
        <w:spacing w:line="259" w:lineRule="auto"/>
        <w:ind w:left="1800" w:right="2914"/>
        <w:rPr>
          <w:b/>
          <w:color w:val="000000"/>
          <w:u w:val="single"/>
        </w:rPr>
      </w:pPr>
    </w:p>
    <w:p w:rsidR="002832CF" w:rsidRPr="001037D2" w:rsidRDefault="00CB249B" w:rsidP="001816C4">
      <w:pPr>
        <w:spacing w:line="259" w:lineRule="auto"/>
        <w:ind w:left="749" w:right="2914"/>
        <w:rPr>
          <w:b/>
          <w:color w:val="000000"/>
          <w:u w:val="single"/>
        </w:rPr>
      </w:pPr>
      <w:r w:rsidRPr="001037D2">
        <w:rPr>
          <w:b/>
          <w:color w:val="000000"/>
          <w:u w:val="single"/>
        </w:rPr>
        <w:t>F</w:t>
      </w:r>
      <w:r w:rsidR="002832CF" w:rsidRPr="001037D2">
        <w:rPr>
          <w:b/>
          <w:color w:val="000000"/>
          <w:u w:val="single"/>
        </w:rPr>
        <w:t>acility Operations and Maintenance:</w:t>
      </w:r>
    </w:p>
    <w:p w:rsidR="002832CF" w:rsidRPr="001816C4" w:rsidRDefault="002832CF" w:rsidP="001037D2">
      <w:pPr>
        <w:pStyle w:val="ListParagraph"/>
        <w:numPr>
          <w:ilvl w:val="0"/>
          <w:numId w:val="38"/>
        </w:numPr>
        <w:spacing w:after="13" w:line="248" w:lineRule="auto"/>
        <w:ind w:right="101"/>
      </w:pPr>
      <w:r w:rsidRPr="001037D2">
        <w:rPr>
          <w:color w:val="000000"/>
        </w:rPr>
        <w:t>Ensure recreation facilities are clean, safe, and properly maintained.</w:t>
      </w:r>
    </w:p>
    <w:p w:rsidR="002A7910" w:rsidRPr="001816C4" w:rsidRDefault="002832CF" w:rsidP="001037D2">
      <w:pPr>
        <w:pStyle w:val="ListParagraph"/>
        <w:numPr>
          <w:ilvl w:val="0"/>
          <w:numId w:val="38"/>
        </w:numPr>
        <w:spacing w:after="13" w:line="248" w:lineRule="auto"/>
        <w:ind w:right="101"/>
      </w:pPr>
      <w:r w:rsidRPr="001037D2">
        <w:rPr>
          <w:color w:val="000000"/>
        </w:rPr>
        <w:t>Monitor and oversee the use of facility spaces, ensuring adherence to safety protocols and regulations</w:t>
      </w:r>
      <w:r w:rsidRPr="001037D2">
        <w:rPr>
          <w:color w:val="000000"/>
        </w:rPr>
        <w:t>.</w:t>
      </w:r>
    </w:p>
    <w:p w:rsidR="00A05A2C" w:rsidRPr="001037D2" w:rsidRDefault="002832CF" w:rsidP="001037D2">
      <w:pPr>
        <w:pStyle w:val="ListParagraph"/>
        <w:numPr>
          <w:ilvl w:val="0"/>
          <w:numId w:val="38"/>
        </w:numPr>
        <w:rPr>
          <w:u w:val="single"/>
        </w:rPr>
      </w:pPr>
      <w:r w:rsidRPr="001037D2">
        <w:rPr>
          <w:color w:val="000000"/>
        </w:rPr>
        <w:t>Perform light maintenance tasks, including equipment setup, cleaning, and minor repairs</w:t>
      </w:r>
    </w:p>
    <w:p w:rsidR="002832CF" w:rsidRPr="001816C4" w:rsidRDefault="002832CF" w:rsidP="001037D2">
      <w:pPr>
        <w:pStyle w:val="ListParagraph"/>
        <w:numPr>
          <w:ilvl w:val="0"/>
          <w:numId w:val="38"/>
        </w:numPr>
      </w:pPr>
      <w:r w:rsidRPr="001816C4">
        <w:t>Set up and break down for scheduled events, programs, and activities.</w:t>
      </w:r>
    </w:p>
    <w:p w:rsidR="00626E18" w:rsidRPr="001816C4" w:rsidRDefault="002832CF" w:rsidP="001037D2">
      <w:pPr>
        <w:pStyle w:val="ListParagraph"/>
        <w:numPr>
          <w:ilvl w:val="0"/>
          <w:numId w:val="38"/>
        </w:numPr>
      </w:pPr>
      <w:r w:rsidRPr="001816C4">
        <w:t>Conduct regular inspections of equipment and facility infrastructure, reporting any issues or hazards to the Facility Supervisor</w:t>
      </w:r>
      <w:r w:rsidR="00272246" w:rsidRPr="001816C4">
        <w:t>.</w:t>
      </w:r>
    </w:p>
    <w:p w:rsidR="00626E18" w:rsidRPr="001816C4" w:rsidRDefault="00626E18" w:rsidP="001816C4">
      <w:pPr>
        <w:ind w:left="1463"/>
      </w:pPr>
    </w:p>
    <w:p w:rsidR="00626E18" w:rsidRPr="001037D2" w:rsidRDefault="00626E18" w:rsidP="001816C4">
      <w:pPr>
        <w:ind w:left="749"/>
        <w:rPr>
          <w:b/>
          <w:u w:val="single"/>
        </w:rPr>
      </w:pPr>
      <w:r w:rsidRPr="001037D2">
        <w:rPr>
          <w:b/>
          <w:u w:val="single"/>
        </w:rPr>
        <w:t>P</w:t>
      </w:r>
      <w:r w:rsidRPr="001037D2">
        <w:rPr>
          <w:b/>
          <w:u w:val="single"/>
        </w:rPr>
        <w:t>rogram Coordination</w:t>
      </w:r>
      <w:r w:rsidR="001037D2">
        <w:rPr>
          <w:b/>
          <w:u w:val="single"/>
        </w:rPr>
        <w:t>:</w:t>
      </w:r>
    </w:p>
    <w:p w:rsidR="00626E18" w:rsidRPr="001816C4" w:rsidRDefault="00626E18" w:rsidP="001816C4">
      <w:pPr>
        <w:pStyle w:val="ListParagraph"/>
        <w:numPr>
          <w:ilvl w:val="0"/>
          <w:numId w:val="27"/>
        </w:numPr>
      </w:pPr>
      <w:r w:rsidRPr="001816C4">
        <w:t>Assist</w:t>
      </w:r>
      <w:r w:rsidR="001816C4" w:rsidRPr="001816C4">
        <w:t xml:space="preserve">ing </w:t>
      </w:r>
      <w:r w:rsidRPr="001816C4">
        <w:t>the planning, organization, and implementation of recreational programs, classes, and special events</w:t>
      </w:r>
    </w:p>
    <w:p w:rsidR="00626E18" w:rsidRPr="001816C4" w:rsidRDefault="00626E18" w:rsidP="001816C4">
      <w:pPr>
        <w:pStyle w:val="ListParagraph"/>
        <w:numPr>
          <w:ilvl w:val="0"/>
          <w:numId w:val="27"/>
        </w:numPr>
      </w:pPr>
      <w:r w:rsidRPr="001816C4">
        <w:rPr>
          <w:color w:val="000000"/>
        </w:rPr>
        <w:t>Maintain program schedules and ensure they are clearly communicated to participants</w:t>
      </w:r>
    </w:p>
    <w:p w:rsidR="00626E18" w:rsidRPr="001816C4" w:rsidRDefault="00626E18" w:rsidP="001816C4">
      <w:pPr>
        <w:pStyle w:val="ListParagraph"/>
        <w:numPr>
          <w:ilvl w:val="0"/>
          <w:numId w:val="27"/>
        </w:numPr>
      </w:pPr>
      <w:r w:rsidRPr="001816C4">
        <w:rPr>
          <w:color w:val="000000"/>
        </w:rPr>
        <w:t xml:space="preserve">Register participants for programs and handle payments or </w:t>
      </w:r>
      <w:r w:rsidRPr="001816C4">
        <w:rPr>
          <w:color w:val="000000"/>
        </w:rPr>
        <w:tab/>
        <w:t>collection when applicable</w:t>
      </w:r>
    </w:p>
    <w:p w:rsidR="00626E18" w:rsidRPr="001816C4" w:rsidRDefault="00626E18" w:rsidP="001816C4">
      <w:pPr>
        <w:pStyle w:val="ListParagraph"/>
        <w:numPr>
          <w:ilvl w:val="0"/>
          <w:numId w:val="27"/>
        </w:numPr>
        <w:ind w:right="101"/>
      </w:pPr>
      <w:r w:rsidRPr="001816C4">
        <w:t>Develop and distribute program materials, such as flyers, schedules, and promotional content.</w:t>
      </w:r>
    </w:p>
    <w:p w:rsidR="00626E18" w:rsidRPr="001816C4" w:rsidRDefault="00626E18" w:rsidP="001816C4">
      <w:pPr>
        <w:pStyle w:val="ListParagraph"/>
        <w:numPr>
          <w:ilvl w:val="0"/>
          <w:numId w:val="27"/>
        </w:numPr>
        <w:ind w:right="101"/>
      </w:pPr>
      <w:r w:rsidRPr="001816C4">
        <w:t>Collaborate with other team members and community partners to deliver a wide variety of recreational opportunities.</w:t>
      </w:r>
    </w:p>
    <w:p w:rsidR="001037D2" w:rsidRDefault="001037D2" w:rsidP="001816C4">
      <w:pPr>
        <w:spacing w:after="13" w:line="259" w:lineRule="auto"/>
        <w:ind w:right="2914" w:firstLine="720"/>
        <w:rPr>
          <w:b/>
          <w:color w:val="000000"/>
          <w:u w:val="single"/>
        </w:rPr>
      </w:pPr>
    </w:p>
    <w:p w:rsidR="001816C4" w:rsidRPr="001816C4" w:rsidRDefault="001816C4" w:rsidP="001816C4">
      <w:pPr>
        <w:spacing w:after="13" w:line="259" w:lineRule="auto"/>
        <w:ind w:right="2914" w:firstLine="720"/>
        <w:rPr>
          <w:b/>
          <w:color w:val="000000"/>
          <w:u w:val="single"/>
        </w:rPr>
      </w:pPr>
      <w:r w:rsidRPr="001816C4">
        <w:rPr>
          <w:b/>
          <w:color w:val="000000"/>
          <w:u w:val="single"/>
        </w:rPr>
        <w:lastRenderedPageBreak/>
        <w:t>Customer Service:</w:t>
      </w:r>
    </w:p>
    <w:p w:rsidR="00626E18" w:rsidRPr="001816C4" w:rsidRDefault="00626E18" w:rsidP="001816C4">
      <w:pPr>
        <w:pStyle w:val="ListParagraph"/>
        <w:numPr>
          <w:ilvl w:val="0"/>
          <w:numId w:val="28"/>
        </w:numPr>
        <w:spacing w:after="13" w:line="248" w:lineRule="auto"/>
        <w:ind w:right="101"/>
        <w:rPr>
          <w:color w:val="000000"/>
        </w:rPr>
      </w:pPr>
      <w:r w:rsidRPr="001816C4">
        <w:rPr>
          <w:color w:val="000000"/>
        </w:rPr>
        <w:t>Provide</w:t>
      </w:r>
      <w:r w:rsidRPr="001816C4">
        <w:rPr>
          <w:color w:val="000000"/>
        </w:rPr>
        <w:t xml:space="preserve"> </w:t>
      </w:r>
      <w:r w:rsidRPr="001816C4">
        <w:rPr>
          <w:color w:val="000000"/>
        </w:rPr>
        <w:t>excellent customer service to all visitors, addressing questions, concerns, and providing information about available programs and facility amenities. o Respond to participant inquiries via phone, email, or in person.</w:t>
      </w:r>
    </w:p>
    <w:p w:rsidR="00626E18" w:rsidRPr="001816C4" w:rsidRDefault="00626E18" w:rsidP="001816C4">
      <w:pPr>
        <w:pStyle w:val="ListParagraph"/>
        <w:numPr>
          <w:ilvl w:val="0"/>
          <w:numId w:val="28"/>
        </w:numPr>
        <w:spacing w:after="13" w:line="248" w:lineRule="auto"/>
        <w:ind w:right="101"/>
        <w:rPr>
          <w:color w:val="000000"/>
        </w:rPr>
      </w:pPr>
      <w:r w:rsidRPr="001816C4">
        <w:rPr>
          <w:color w:val="000000"/>
        </w:rPr>
        <w:t>Assist in resolving any conflicts or issues that arise in a professional and timely manner.</w:t>
      </w:r>
    </w:p>
    <w:p w:rsidR="00626E18" w:rsidRPr="001816C4" w:rsidRDefault="00626E18" w:rsidP="001816C4">
      <w:pPr>
        <w:pStyle w:val="ListParagraph"/>
        <w:numPr>
          <w:ilvl w:val="0"/>
          <w:numId w:val="28"/>
        </w:numPr>
        <w:spacing w:after="13" w:line="248" w:lineRule="auto"/>
        <w:ind w:right="101"/>
        <w:rPr>
          <w:color w:val="000000"/>
        </w:rPr>
      </w:pPr>
      <w:r w:rsidRPr="001816C4">
        <w:rPr>
          <w:color w:val="000000"/>
        </w:rPr>
        <w:t>Ensure all visitors comply with facility rules, regulations, and safety guidelines.</w:t>
      </w:r>
    </w:p>
    <w:p w:rsidR="00626E18" w:rsidRPr="001816C4" w:rsidRDefault="00626E18" w:rsidP="001816C4">
      <w:pPr>
        <w:spacing w:after="13" w:line="259" w:lineRule="auto"/>
        <w:ind w:left="749" w:right="2914"/>
        <w:rPr>
          <w:color w:val="000000"/>
        </w:rPr>
      </w:pPr>
      <w:r w:rsidRPr="001037D2">
        <w:rPr>
          <w:b/>
          <w:color w:val="000000"/>
          <w:u w:val="single"/>
        </w:rPr>
        <w:t>Safety and Emergency Response</w:t>
      </w:r>
      <w:r w:rsidRPr="001816C4">
        <w:rPr>
          <w:color w:val="000000"/>
        </w:rPr>
        <w:t>:</w:t>
      </w:r>
    </w:p>
    <w:p w:rsidR="00626E18" w:rsidRPr="001816C4" w:rsidRDefault="00626E18" w:rsidP="001816C4">
      <w:pPr>
        <w:pStyle w:val="ListParagraph"/>
        <w:numPr>
          <w:ilvl w:val="0"/>
          <w:numId w:val="29"/>
        </w:numPr>
        <w:spacing w:after="13" w:line="248" w:lineRule="auto"/>
        <w:ind w:right="101"/>
        <w:rPr>
          <w:color w:val="000000"/>
        </w:rPr>
      </w:pPr>
      <w:r w:rsidRPr="001816C4">
        <w:rPr>
          <w:color w:val="000000"/>
        </w:rPr>
        <w:t>Monitor participant safety during all programs and activities.</w:t>
      </w:r>
    </w:p>
    <w:p w:rsidR="00626E18" w:rsidRPr="001816C4" w:rsidRDefault="00626E18" w:rsidP="001816C4">
      <w:pPr>
        <w:pStyle w:val="ListParagraph"/>
        <w:numPr>
          <w:ilvl w:val="0"/>
          <w:numId w:val="29"/>
        </w:numPr>
        <w:spacing w:after="13" w:line="248" w:lineRule="auto"/>
        <w:ind w:right="101"/>
        <w:rPr>
          <w:color w:val="000000"/>
        </w:rPr>
      </w:pPr>
      <w:r w:rsidRPr="001816C4">
        <w:rPr>
          <w:color w:val="000000"/>
        </w:rPr>
        <w:t>Respond to emergencies or accidents and provide first aid as necessary.</w:t>
      </w:r>
    </w:p>
    <w:p w:rsidR="00626E18" w:rsidRPr="001816C4" w:rsidRDefault="00626E18" w:rsidP="001816C4">
      <w:pPr>
        <w:pStyle w:val="ListParagraph"/>
        <w:numPr>
          <w:ilvl w:val="0"/>
          <w:numId w:val="29"/>
        </w:numPr>
        <w:spacing w:after="13" w:line="248" w:lineRule="auto"/>
        <w:ind w:right="101"/>
        <w:rPr>
          <w:color w:val="000000"/>
        </w:rPr>
      </w:pPr>
      <w:r w:rsidRPr="001816C4">
        <w:rPr>
          <w:color w:val="000000"/>
        </w:rPr>
        <w:t>Enforce all facility rules and safety protocols to ensure a safe environment for all patrons.</w:t>
      </w:r>
    </w:p>
    <w:p w:rsidR="00626E18" w:rsidRPr="001816C4" w:rsidRDefault="00626E18" w:rsidP="001816C4">
      <w:pPr>
        <w:pStyle w:val="ListParagraph"/>
        <w:numPr>
          <w:ilvl w:val="0"/>
          <w:numId w:val="29"/>
        </w:numPr>
        <w:spacing w:after="13" w:line="248" w:lineRule="auto"/>
        <w:ind w:right="101"/>
        <w:rPr>
          <w:color w:val="000000"/>
        </w:rPr>
      </w:pPr>
      <w:r w:rsidRPr="001816C4">
        <w:rPr>
          <w:color w:val="000000"/>
        </w:rPr>
        <w:t>Report any incidents or accidents to the Recreation Manager or relevant authorities promptly.</w:t>
      </w:r>
    </w:p>
    <w:p w:rsidR="00CB249B" w:rsidRPr="001037D2" w:rsidRDefault="00CB249B" w:rsidP="001816C4">
      <w:pPr>
        <w:spacing w:line="259" w:lineRule="auto"/>
        <w:ind w:left="749" w:right="2914"/>
        <w:rPr>
          <w:b/>
          <w:u w:val="single"/>
        </w:rPr>
      </w:pPr>
      <w:r w:rsidRPr="001037D2">
        <w:rPr>
          <w:b/>
          <w:u w:val="single"/>
        </w:rPr>
        <w:t>Administrative Support:</w:t>
      </w:r>
    </w:p>
    <w:p w:rsidR="00CB249B" w:rsidRPr="001816C4" w:rsidRDefault="00CB249B" w:rsidP="001816C4">
      <w:pPr>
        <w:pStyle w:val="ListParagraph"/>
        <w:numPr>
          <w:ilvl w:val="0"/>
          <w:numId w:val="30"/>
        </w:numPr>
        <w:spacing w:after="13" w:line="248" w:lineRule="auto"/>
        <w:ind w:right="101"/>
      </w:pPr>
      <w:r w:rsidRPr="001816C4">
        <w:t>Maintain accurate records related to facility use, program participation, and incidents.</w:t>
      </w:r>
    </w:p>
    <w:p w:rsidR="00CB249B" w:rsidRPr="001816C4" w:rsidRDefault="00CB249B" w:rsidP="001816C4">
      <w:pPr>
        <w:pStyle w:val="ListParagraph"/>
        <w:numPr>
          <w:ilvl w:val="0"/>
          <w:numId w:val="30"/>
        </w:numPr>
        <w:spacing w:after="13" w:line="248" w:lineRule="auto"/>
        <w:ind w:right="101"/>
      </w:pPr>
      <w:r w:rsidRPr="001816C4">
        <w:t>Assist with marketing efforts for recreation programs and services.</w:t>
      </w:r>
    </w:p>
    <w:p w:rsidR="001037D2" w:rsidRPr="001816C4" w:rsidRDefault="00CB249B" w:rsidP="001037D2">
      <w:pPr>
        <w:pStyle w:val="ListParagraph"/>
        <w:numPr>
          <w:ilvl w:val="0"/>
          <w:numId w:val="30"/>
        </w:numPr>
        <w:spacing w:after="13" w:line="248" w:lineRule="auto"/>
        <w:ind w:right="101"/>
      </w:pPr>
      <w:r w:rsidRPr="001816C4">
        <w:t>Assist in preparing reports or statistical data regarding program performance and facility usage.</w:t>
      </w:r>
    </w:p>
    <w:p w:rsidR="00CB249B" w:rsidRPr="001816C4" w:rsidRDefault="00CB249B" w:rsidP="001037D2">
      <w:pPr>
        <w:pStyle w:val="ListParagraph"/>
        <w:numPr>
          <w:ilvl w:val="0"/>
          <w:numId w:val="30"/>
        </w:numPr>
        <w:spacing w:after="13" w:line="248" w:lineRule="auto"/>
        <w:ind w:right="101"/>
        <w:jc w:val="both"/>
      </w:pPr>
      <w:r w:rsidRPr="001816C4">
        <w:t xml:space="preserve">Work closely with team members to ensure smooth and efficient operations </w:t>
      </w:r>
    </w:p>
    <w:p w:rsidR="00CB249B" w:rsidRPr="001816C4" w:rsidRDefault="00CB249B" w:rsidP="001816C4">
      <w:pPr>
        <w:pStyle w:val="ListParagraph"/>
        <w:numPr>
          <w:ilvl w:val="0"/>
          <w:numId w:val="30"/>
        </w:numPr>
        <w:spacing w:after="13" w:line="248" w:lineRule="auto"/>
        <w:ind w:right="101"/>
      </w:pPr>
      <w:r w:rsidRPr="001816C4">
        <w:t>Handle facility bookings, trainings sessions, and professional development opportunities</w:t>
      </w:r>
    </w:p>
    <w:p w:rsidR="00CB249B" w:rsidRPr="001816C4" w:rsidRDefault="00CB249B" w:rsidP="001816C4">
      <w:pPr>
        <w:pStyle w:val="ListParagraph"/>
        <w:numPr>
          <w:ilvl w:val="0"/>
          <w:numId w:val="30"/>
        </w:numPr>
        <w:spacing w:after="13" w:line="248" w:lineRule="auto"/>
        <w:ind w:right="101"/>
      </w:pPr>
      <w:r w:rsidRPr="001816C4">
        <w:t>Collaborate with supervisors and other staff on long term program development and improvements.</w:t>
      </w:r>
    </w:p>
    <w:p w:rsidR="00626E18" w:rsidRPr="001816C4" w:rsidRDefault="00626E18" w:rsidP="001816C4">
      <w:pPr>
        <w:pStyle w:val="ListParagraph"/>
        <w:ind w:left="0"/>
        <w:jc w:val="both"/>
        <w:rPr>
          <w:u w:val="single"/>
        </w:rPr>
      </w:pPr>
    </w:p>
    <w:p w:rsidR="00A05A2C" w:rsidRDefault="00A05A2C" w:rsidP="001816C4">
      <w:pPr>
        <w:ind w:left="749"/>
        <w:jc w:val="both"/>
        <w:rPr>
          <w:b/>
          <w:u w:val="single"/>
        </w:rPr>
      </w:pPr>
      <w:r w:rsidRPr="001037D2">
        <w:rPr>
          <w:b/>
          <w:u w:val="single"/>
        </w:rPr>
        <w:t>Work Environment</w:t>
      </w:r>
      <w:r w:rsidR="00A959BB">
        <w:rPr>
          <w:b/>
          <w:u w:val="single"/>
        </w:rPr>
        <w:t>:</w:t>
      </w:r>
    </w:p>
    <w:p w:rsidR="001037D2" w:rsidRPr="001037D2" w:rsidRDefault="001037D2" w:rsidP="001816C4">
      <w:pPr>
        <w:ind w:left="749"/>
        <w:jc w:val="both"/>
        <w:rPr>
          <w:b/>
          <w:u w:val="single"/>
        </w:rPr>
      </w:pPr>
    </w:p>
    <w:p w:rsidR="00CB249B" w:rsidRPr="001037D2" w:rsidRDefault="00CB249B" w:rsidP="001037D2">
      <w:pPr>
        <w:pStyle w:val="ListParagraph"/>
        <w:numPr>
          <w:ilvl w:val="0"/>
          <w:numId w:val="37"/>
        </w:numPr>
        <w:spacing w:after="13" w:line="248" w:lineRule="auto"/>
        <w:ind w:right="101"/>
        <w:rPr>
          <w:color w:val="000000"/>
        </w:rPr>
      </w:pPr>
      <w:r w:rsidRPr="001037D2">
        <w:rPr>
          <w:color w:val="000000"/>
        </w:rPr>
        <w:t>Work is performed in both indoor and outdoor environments, depending on the facility and activities.</w:t>
      </w:r>
      <w:r w:rsidRPr="001037D2">
        <w:rPr>
          <w:color w:val="000000"/>
        </w:rPr>
        <w:t xml:space="preserve"> </w:t>
      </w:r>
    </w:p>
    <w:p w:rsidR="00CB249B" w:rsidRPr="001037D2" w:rsidRDefault="00CB249B" w:rsidP="001037D2">
      <w:pPr>
        <w:pStyle w:val="ListParagraph"/>
        <w:numPr>
          <w:ilvl w:val="0"/>
          <w:numId w:val="37"/>
        </w:numPr>
        <w:spacing w:after="13" w:line="248" w:lineRule="auto"/>
        <w:ind w:right="101"/>
        <w:rPr>
          <w:color w:val="000000"/>
        </w:rPr>
      </w:pPr>
      <w:r w:rsidRPr="001037D2">
        <w:rPr>
          <w:color w:val="000000"/>
        </w:rPr>
        <w:t>Occasional exposure to adverse weather conditions when performing outdoor tasks</w:t>
      </w:r>
      <w:bookmarkStart w:id="0" w:name="_GoBack"/>
      <w:bookmarkEnd w:id="0"/>
    </w:p>
    <w:p w:rsidR="00CB249B" w:rsidRPr="001037D2" w:rsidRDefault="00CB249B" w:rsidP="001037D2">
      <w:pPr>
        <w:pStyle w:val="ListParagraph"/>
        <w:numPr>
          <w:ilvl w:val="0"/>
          <w:numId w:val="37"/>
        </w:numPr>
        <w:spacing w:after="13" w:line="248" w:lineRule="auto"/>
        <w:ind w:right="101"/>
        <w:rPr>
          <w:color w:val="000000"/>
        </w:rPr>
      </w:pPr>
      <w:r w:rsidRPr="001037D2">
        <w:rPr>
          <w:color w:val="000000"/>
        </w:rPr>
        <w:t>Must be comfortable interacting with people of all ages and back</w:t>
      </w:r>
      <w:r w:rsidRPr="001037D2">
        <w:rPr>
          <w:color w:val="000000"/>
        </w:rPr>
        <w:t xml:space="preserve"> gr</w:t>
      </w:r>
      <w:r w:rsidRPr="001037D2">
        <w:rPr>
          <w:color w:val="000000"/>
        </w:rPr>
        <w:t>ounds in a busy, public-facing environment.</w:t>
      </w:r>
    </w:p>
    <w:p w:rsidR="001816C4" w:rsidRDefault="001816C4" w:rsidP="001816C4">
      <w:pPr>
        <w:ind w:left="749"/>
        <w:jc w:val="both"/>
        <w:rPr>
          <w:u w:val="single"/>
        </w:rPr>
      </w:pPr>
    </w:p>
    <w:p w:rsidR="001037D2" w:rsidRDefault="001037D2" w:rsidP="001816C4">
      <w:pPr>
        <w:ind w:left="749"/>
        <w:jc w:val="both"/>
        <w:rPr>
          <w:b/>
          <w:u w:val="single"/>
        </w:rPr>
      </w:pPr>
    </w:p>
    <w:p w:rsidR="00685013" w:rsidRPr="001037D2" w:rsidRDefault="00CB249B" w:rsidP="001816C4">
      <w:pPr>
        <w:ind w:left="749"/>
        <w:jc w:val="both"/>
        <w:rPr>
          <w:b/>
        </w:rPr>
      </w:pPr>
      <w:r w:rsidRPr="001037D2">
        <w:rPr>
          <w:b/>
          <w:u w:val="single"/>
        </w:rPr>
        <w:lastRenderedPageBreak/>
        <w:t>M</w:t>
      </w:r>
      <w:r w:rsidR="00A05A2C" w:rsidRPr="001037D2">
        <w:rPr>
          <w:b/>
          <w:u w:val="single"/>
        </w:rPr>
        <w:t>inimum Qualifications</w:t>
      </w:r>
    </w:p>
    <w:p w:rsidR="00CB249B" w:rsidRPr="001816C4" w:rsidRDefault="00CB249B" w:rsidP="001816C4">
      <w:pPr>
        <w:pStyle w:val="ListParagraph"/>
        <w:numPr>
          <w:ilvl w:val="1"/>
          <w:numId w:val="34"/>
        </w:numPr>
        <w:spacing w:after="13" w:line="248" w:lineRule="auto"/>
        <w:ind w:right="101"/>
        <w:rPr>
          <w:color w:val="000000"/>
          <w:szCs w:val="22"/>
        </w:rPr>
      </w:pPr>
      <w:r w:rsidRPr="001816C4">
        <w:rPr>
          <w:color w:val="000000"/>
          <w:szCs w:val="22"/>
        </w:rPr>
        <w:t>High school diploma or equivalent (some college coursework in recreation, physical education, or a related field is preferred).</w:t>
      </w:r>
    </w:p>
    <w:p w:rsidR="001816C4" w:rsidRPr="001816C4" w:rsidRDefault="001816C4" w:rsidP="001816C4">
      <w:pPr>
        <w:pStyle w:val="ListParagraph"/>
        <w:numPr>
          <w:ilvl w:val="1"/>
          <w:numId w:val="34"/>
        </w:numPr>
        <w:spacing w:after="13" w:line="248" w:lineRule="auto"/>
        <w:ind w:right="101"/>
        <w:rPr>
          <w:color w:val="000000"/>
          <w:szCs w:val="22"/>
        </w:rPr>
      </w:pPr>
      <w:bookmarkStart w:id="1" w:name="_Hlk200094470"/>
      <w:r w:rsidRPr="001816C4">
        <w:rPr>
          <w:color w:val="000000"/>
          <w:szCs w:val="22"/>
        </w:rPr>
        <w:t>P</w:t>
      </w:r>
      <w:r w:rsidR="00CB249B" w:rsidRPr="001816C4">
        <w:rPr>
          <w:color w:val="000000"/>
          <w:szCs w:val="22"/>
        </w:rPr>
        <w:t>revious experience in recreation, customer service, or facility management is an asset. Certification in CPR, First Aid, or Lifeguarding is preferred or must be obtained within a specified timefra</w:t>
      </w:r>
      <w:r w:rsidRPr="001816C4">
        <w:rPr>
          <w:color w:val="000000"/>
          <w:szCs w:val="22"/>
        </w:rPr>
        <w:t>m</w:t>
      </w:r>
      <w:r w:rsidR="00CB249B" w:rsidRPr="001816C4">
        <w:rPr>
          <w:color w:val="000000"/>
          <w:szCs w:val="22"/>
        </w:rPr>
        <w:t>e.</w:t>
      </w:r>
      <w:bookmarkEnd w:id="1"/>
      <w:r w:rsidRPr="001816C4">
        <w:rPr>
          <w:color w:val="000000"/>
          <w:szCs w:val="22"/>
        </w:rPr>
        <w:t xml:space="preserve"> </w:t>
      </w:r>
      <w:r w:rsidRPr="001816C4">
        <w:rPr>
          <w:color w:val="000000"/>
          <w:szCs w:val="22"/>
        </w:rPr>
        <w:t>Strong communication and interpersonal skills.</w:t>
      </w:r>
    </w:p>
    <w:p w:rsidR="001816C4" w:rsidRPr="001816C4" w:rsidRDefault="001816C4" w:rsidP="001816C4">
      <w:pPr>
        <w:pStyle w:val="ListParagraph"/>
        <w:numPr>
          <w:ilvl w:val="1"/>
          <w:numId w:val="34"/>
        </w:numPr>
        <w:spacing w:after="13" w:line="248" w:lineRule="auto"/>
        <w:ind w:right="101"/>
        <w:rPr>
          <w:color w:val="000000"/>
          <w:szCs w:val="22"/>
        </w:rPr>
      </w:pPr>
      <w:r w:rsidRPr="001816C4">
        <w:rPr>
          <w:color w:val="000000"/>
          <w:szCs w:val="22"/>
        </w:rPr>
        <w:t>Ability to handle</w:t>
      </w:r>
      <w:r w:rsidRPr="001816C4">
        <w:rPr>
          <w:color w:val="000000"/>
          <w:szCs w:val="22"/>
        </w:rPr>
        <w:t xml:space="preserve"> </w:t>
      </w:r>
      <w:r w:rsidRPr="001816C4">
        <w:rPr>
          <w:color w:val="000000"/>
          <w:szCs w:val="22"/>
        </w:rPr>
        <w:t>multiple task' and work independently or as part of a team.</w:t>
      </w:r>
    </w:p>
    <w:p w:rsidR="001816C4" w:rsidRPr="001816C4" w:rsidRDefault="001816C4" w:rsidP="001816C4">
      <w:pPr>
        <w:pStyle w:val="ListParagraph"/>
        <w:numPr>
          <w:ilvl w:val="1"/>
          <w:numId w:val="34"/>
        </w:numPr>
        <w:spacing w:after="13" w:line="248" w:lineRule="auto"/>
        <w:ind w:right="101"/>
        <w:rPr>
          <w:color w:val="000000"/>
          <w:szCs w:val="22"/>
        </w:rPr>
      </w:pPr>
      <w:r w:rsidRPr="001816C4">
        <w:rPr>
          <w:color w:val="000000"/>
          <w:szCs w:val="22"/>
        </w:rPr>
        <w:t>Knowledge of general facility operations and safety practices.</w:t>
      </w:r>
    </w:p>
    <w:p w:rsidR="001816C4" w:rsidRPr="001816C4" w:rsidRDefault="001816C4" w:rsidP="001816C4">
      <w:pPr>
        <w:pStyle w:val="ListParagraph"/>
        <w:numPr>
          <w:ilvl w:val="1"/>
          <w:numId w:val="34"/>
        </w:numPr>
        <w:spacing w:after="13" w:line="248" w:lineRule="auto"/>
        <w:ind w:right="101"/>
        <w:rPr>
          <w:color w:val="000000"/>
          <w:szCs w:val="22"/>
        </w:rPr>
      </w:pPr>
      <w:r w:rsidRPr="001816C4">
        <w:rPr>
          <w:color w:val="000000"/>
          <w:szCs w:val="22"/>
        </w:rPr>
        <w:t>Ability to adapt to changing schedules, events, and program demands.</w:t>
      </w:r>
    </w:p>
    <w:p w:rsidR="001816C4" w:rsidRDefault="001816C4" w:rsidP="001816C4">
      <w:pPr>
        <w:pStyle w:val="ListParagraph"/>
        <w:numPr>
          <w:ilvl w:val="1"/>
          <w:numId w:val="34"/>
        </w:numPr>
        <w:spacing w:after="259" w:line="248" w:lineRule="auto"/>
        <w:ind w:right="101"/>
        <w:rPr>
          <w:color w:val="000000"/>
          <w:szCs w:val="22"/>
        </w:rPr>
      </w:pPr>
      <w:r w:rsidRPr="001816C4">
        <w:rPr>
          <w:color w:val="000000"/>
          <w:szCs w:val="22"/>
        </w:rPr>
        <w:t>Must be able to work flexible hours, including evenings, weekends, and holidays.</w:t>
      </w:r>
    </w:p>
    <w:p w:rsidR="001037D2" w:rsidRPr="001816C4" w:rsidRDefault="001037D2" w:rsidP="001816C4">
      <w:pPr>
        <w:pStyle w:val="ListParagraph"/>
        <w:numPr>
          <w:ilvl w:val="1"/>
          <w:numId w:val="34"/>
        </w:numPr>
        <w:spacing w:after="259" w:line="248" w:lineRule="auto"/>
        <w:ind w:right="101"/>
        <w:rPr>
          <w:color w:val="000000"/>
          <w:szCs w:val="22"/>
        </w:rPr>
      </w:pPr>
      <w:r>
        <w:rPr>
          <w:color w:val="000000"/>
          <w:szCs w:val="22"/>
        </w:rPr>
        <w:t>Must have a Drivers License, have a favorable background and pass a drug screening.</w:t>
      </w:r>
    </w:p>
    <w:p w:rsidR="001816C4" w:rsidRPr="001037D2" w:rsidRDefault="001816C4" w:rsidP="001037D2">
      <w:pPr>
        <w:spacing w:after="245" w:line="259" w:lineRule="auto"/>
        <w:ind w:left="1080" w:right="2914"/>
        <w:rPr>
          <w:b/>
          <w:color w:val="000000"/>
          <w:u w:val="single"/>
        </w:rPr>
      </w:pPr>
      <w:r w:rsidRPr="001037D2">
        <w:rPr>
          <w:b/>
          <w:color w:val="000000"/>
          <w:u w:val="single"/>
        </w:rPr>
        <w:t>Physical Requirements:</w:t>
      </w:r>
    </w:p>
    <w:p w:rsidR="001816C4" w:rsidRPr="001037D2" w:rsidRDefault="001816C4" w:rsidP="001037D2">
      <w:pPr>
        <w:pStyle w:val="ListParagraph"/>
        <w:numPr>
          <w:ilvl w:val="1"/>
          <w:numId w:val="34"/>
        </w:numPr>
        <w:spacing w:after="13" w:line="248" w:lineRule="auto"/>
        <w:ind w:right="101"/>
        <w:jc w:val="both"/>
        <w:rPr>
          <w:color w:val="000000"/>
          <w:szCs w:val="22"/>
        </w:rPr>
      </w:pPr>
      <w:r w:rsidRPr="001037D2">
        <w:rPr>
          <w:color w:val="000000"/>
          <w:szCs w:val="22"/>
        </w:rPr>
        <w:t>A</w:t>
      </w:r>
      <w:r w:rsidRPr="001037D2">
        <w:rPr>
          <w:color w:val="000000"/>
          <w:szCs w:val="22"/>
        </w:rPr>
        <w:t>bility to lift and move up to 25 lbs.</w:t>
      </w:r>
    </w:p>
    <w:p w:rsidR="001816C4" w:rsidRPr="001037D2" w:rsidRDefault="001816C4" w:rsidP="001037D2">
      <w:pPr>
        <w:pStyle w:val="ListParagraph"/>
        <w:numPr>
          <w:ilvl w:val="1"/>
          <w:numId w:val="34"/>
        </w:numPr>
        <w:spacing w:after="13" w:line="248" w:lineRule="auto"/>
        <w:ind w:right="101"/>
        <w:jc w:val="both"/>
        <w:rPr>
          <w:color w:val="000000"/>
          <w:szCs w:val="22"/>
        </w:rPr>
      </w:pPr>
      <w:r w:rsidRPr="001037D2">
        <w:rPr>
          <w:color w:val="000000"/>
          <w:szCs w:val="22"/>
        </w:rPr>
        <w:t>Ability to stand, walk, or remain on feet for extended periods.</w:t>
      </w:r>
    </w:p>
    <w:p w:rsidR="001816C4" w:rsidRPr="001037D2" w:rsidRDefault="001816C4" w:rsidP="001037D2">
      <w:pPr>
        <w:pStyle w:val="ListParagraph"/>
        <w:numPr>
          <w:ilvl w:val="1"/>
          <w:numId w:val="34"/>
        </w:numPr>
        <w:spacing w:after="280" w:line="248" w:lineRule="auto"/>
        <w:ind w:right="101"/>
        <w:jc w:val="both"/>
        <w:rPr>
          <w:color w:val="000000"/>
          <w:szCs w:val="22"/>
        </w:rPr>
      </w:pPr>
      <w:r w:rsidRPr="001037D2">
        <w:rPr>
          <w:color w:val="000000"/>
          <w:szCs w:val="22"/>
        </w:rPr>
        <w:t>A</w:t>
      </w:r>
      <w:r w:rsidRPr="001037D2">
        <w:rPr>
          <w:color w:val="000000"/>
          <w:szCs w:val="22"/>
        </w:rPr>
        <w:t>bility to perform physical activities related to program facilitation and facility maintenance (e.g., setting up equipment, cleaning, etc.).</w:t>
      </w:r>
    </w:p>
    <w:p w:rsidR="003B045C" w:rsidRPr="005E6CEA" w:rsidRDefault="00A959BB" w:rsidP="00A959BB">
      <w:pPr>
        <w:ind w:left="749"/>
      </w:pPr>
      <w:r>
        <w:t xml:space="preserve">Interested Candidates should submit their Resume and Application to Pueblo de San </w:t>
      </w:r>
      <w:r w:rsidR="001633D8">
        <w:t>Ildefonso Human</w:t>
      </w:r>
      <w:r>
        <w:t xml:space="preserve"> Resources Department </w:t>
      </w:r>
    </w:p>
    <w:sectPr w:rsidR="003B045C" w:rsidRPr="005E6CEA" w:rsidSect="00A05A2C">
      <w:footerReference w:type="default" r:id="rId9"/>
      <w:pgSz w:w="12240" w:h="15840"/>
      <w:pgMar w:top="1440" w:right="1152" w:bottom="1440" w:left="1152" w:header="0" w:footer="8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DDA" w:rsidRDefault="007B3DDA">
      <w:r>
        <w:separator/>
      </w:r>
    </w:p>
  </w:endnote>
  <w:endnote w:type="continuationSeparator" w:id="0">
    <w:p w:rsidR="007B3DDA" w:rsidRDefault="007B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9BB" w:rsidRDefault="00A959BB">
    <w:pPr>
      <w:pStyle w:val="Footer"/>
      <w:rPr>
        <w:sz w:val="18"/>
        <w:szCs w:val="18"/>
      </w:rPr>
    </w:pPr>
    <w:r w:rsidRPr="00A959BB">
      <w:rPr>
        <w:sz w:val="18"/>
        <w:szCs w:val="18"/>
      </w:rPr>
      <w:t>Department: H</w:t>
    </w:r>
    <w:r>
      <w:rPr>
        <w:sz w:val="18"/>
        <w:szCs w:val="18"/>
      </w:rPr>
      <w:t xml:space="preserve">ealth &amp; Human Services </w:t>
    </w:r>
  </w:p>
  <w:p w:rsidR="00A959BB" w:rsidRDefault="00A959BB">
    <w:pPr>
      <w:pStyle w:val="Footer"/>
      <w:rPr>
        <w:sz w:val="18"/>
        <w:szCs w:val="18"/>
      </w:rPr>
    </w:pPr>
    <w:r>
      <w:rPr>
        <w:sz w:val="18"/>
        <w:szCs w:val="18"/>
      </w:rPr>
      <w:t>Date Created: 06/06/2025</w:t>
    </w:r>
  </w:p>
  <w:p w:rsidR="004E76D8" w:rsidRDefault="00A959BB">
    <w:pPr>
      <w:pStyle w:val="Footer"/>
      <w:rPr>
        <w:sz w:val="18"/>
        <w:szCs w:val="18"/>
      </w:rPr>
    </w:pPr>
    <w:r>
      <w:rPr>
        <w:sz w:val="18"/>
        <w:szCs w:val="18"/>
      </w:rPr>
      <w:t>Approved: John Gonzales Tribal Administrator, Tracey Cordero Health &amp; Human Services Dir</w:t>
    </w:r>
    <w:r w:rsidR="004E76D8">
      <w:rPr>
        <w:sz w:val="18"/>
        <w:szCs w:val="18"/>
      </w:rPr>
      <w:t>ector</w:t>
    </w:r>
    <w:r>
      <w:rPr>
        <w:sz w:val="18"/>
        <w:szCs w:val="18"/>
      </w:rPr>
      <w:t xml:space="preserve">, </w:t>
    </w:r>
  </w:p>
  <w:p w:rsidR="00A959BB" w:rsidRPr="00A959BB" w:rsidRDefault="00A959BB">
    <w:pPr>
      <w:pStyle w:val="Footer"/>
      <w:rPr>
        <w:sz w:val="18"/>
        <w:szCs w:val="18"/>
      </w:rPr>
    </w:pPr>
    <w:r>
      <w:rPr>
        <w:sz w:val="18"/>
        <w:szCs w:val="18"/>
      </w:rPr>
      <w:t xml:space="preserve">Claudette Grinage Human Resources </w:t>
    </w:r>
    <w:r w:rsidR="004E76D8">
      <w:rPr>
        <w:sz w:val="18"/>
        <w:szCs w:val="18"/>
      </w:rPr>
      <w:t>Manager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DDA" w:rsidRDefault="007B3DDA">
      <w:r>
        <w:separator/>
      </w:r>
    </w:p>
  </w:footnote>
  <w:footnote w:type="continuationSeparator" w:id="0">
    <w:p w:rsidR="007B3DDA" w:rsidRDefault="007B3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4CA0"/>
    <w:multiLevelType w:val="hybridMultilevel"/>
    <w:tmpl w:val="B62A0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64828"/>
    <w:multiLevelType w:val="hybridMultilevel"/>
    <w:tmpl w:val="CAD26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015F4"/>
    <w:multiLevelType w:val="hybridMultilevel"/>
    <w:tmpl w:val="107E11AE"/>
    <w:lvl w:ilvl="0" w:tplc="D7100F32">
      <w:start w:val="2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EA546">
      <w:start w:val="1"/>
      <w:numFmt w:val="bullet"/>
      <w:lvlText w:val="o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E85AA4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DE61E8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84F38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C3A9E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68E6E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A247C2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0BF56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612BB0"/>
    <w:multiLevelType w:val="hybridMultilevel"/>
    <w:tmpl w:val="4FAE3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50005"/>
    <w:multiLevelType w:val="hybridMultilevel"/>
    <w:tmpl w:val="D2106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458D7"/>
    <w:multiLevelType w:val="hybridMultilevel"/>
    <w:tmpl w:val="0676369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51836A1"/>
    <w:multiLevelType w:val="hybridMultilevel"/>
    <w:tmpl w:val="E5AE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F26B2"/>
    <w:multiLevelType w:val="hybridMultilevel"/>
    <w:tmpl w:val="54F4A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57C89"/>
    <w:multiLevelType w:val="hybridMultilevel"/>
    <w:tmpl w:val="5ED8238C"/>
    <w:lvl w:ilvl="0" w:tplc="455EA546">
      <w:start w:val="1"/>
      <w:numFmt w:val="bullet"/>
      <w:lvlText w:val="o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8B552B0"/>
    <w:multiLevelType w:val="hybridMultilevel"/>
    <w:tmpl w:val="EDA4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B3DFA"/>
    <w:multiLevelType w:val="hybridMultilevel"/>
    <w:tmpl w:val="C79AE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D48BC"/>
    <w:multiLevelType w:val="hybridMultilevel"/>
    <w:tmpl w:val="9C38B848"/>
    <w:lvl w:ilvl="0" w:tplc="946EDBA6">
      <w:start w:val="1"/>
      <w:numFmt w:val="bullet"/>
      <w:lvlText w:val="o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03548">
      <w:start w:val="1"/>
      <w:numFmt w:val="bullet"/>
      <w:lvlText w:val="o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CF2F4">
      <w:start w:val="1"/>
      <w:numFmt w:val="bullet"/>
      <w:lvlText w:val="▪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58333A">
      <w:start w:val="1"/>
      <w:numFmt w:val="bullet"/>
      <w:lvlText w:val="•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CEF8C">
      <w:start w:val="1"/>
      <w:numFmt w:val="bullet"/>
      <w:lvlText w:val="o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E01D2">
      <w:start w:val="1"/>
      <w:numFmt w:val="bullet"/>
      <w:lvlText w:val="▪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4C224">
      <w:start w:val="1"/>
      <w:numFmt w:val="bullet"/>
      <w:lvlText w:val="•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266724">
      <w:start w:val="1"/>
      <w:numFmt w:val="bullet"/>
      <w:lvlText w:val="o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05642">
      <w:start w:val="1"/>
      <w:numFmt w:val="bullet"/>
      <w:lvlText w:val="▪"/>
      <w:lvlJc w:val="left"/>
      <w:pPr>
        <w:ind w:left="7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26362F"/>
    <w:multiLevelType w:val="hybridMultilevel"/>
    <w:tmpl w:val="D3E6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A6A6B"/>
    <w:multiLevelType w:val="hybridMultilevel"/>
    <w:tmpl w:val="93966598"/>
    <w:lvl w:ilvl="0" w:tplc="FE58007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101634">
      <w:start w:val="1"/>
      <w:numFmt w:val="bullet"/>
      <w:lvlText w:val="o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08BEA">
      <w:start w:val="1"/>
      <w:numFmt w:val="bullet"/>
      <w:lvlRestart w:val="0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A00F1E">
      <w:start w:val="1"/>
      <w:numFmt w:val="bullet"/>
      <w:lvlText w:val="•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700D52">
      <w:start w:val="1"/>
      <w:numFmt w:val="bullet"/>
      <w:lvlText w:val="o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D8A202">
      <w:start w:val="1"/>
      <w:numFmt w:val="bullet"/>
      <w:lvlText w:val="▪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E0D54">
      <w:start w:val="1"/>
      <w:numFmt w:val="bullet"/>
      <w:lvlText w:val="•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05F42">
      <w:start w:val="1"/>
      <w:numFmt w:val="bullet"/>
      <w:lvlText w:val="o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28D140">
      <w:start w:val="1"/>
      <w:numFmt w:val="bullet"/>
      <w:lvlText w:val="▪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3B65F5"/>
    <w:multiLevelType w:val="hybridMultilevel"/>
    <w:tmpl w:val="84C4B5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2D762F5"/>
    <w:multiLevelType w:val="hybridMultilevel"/>
    <w:tmpl w:val="4BF0B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96D5E"/>
    <w:multiLevelType w:val="hybridMultilevel"/>
    <w:tmpl w:val="F8240D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C6A3AF4"/>
    <w:multiLevelType w:val="hybridMultilevel"/>
    <w:tmpl w:val="BA60675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15F73DE"/>
    <w:multiLevelType w:val="hybridMultilevel"/>
    <w:tmpl w:val="9FC011DC"/>
    <w:lvl w:ilvl="0" w:tplc="455EA546">
      <w:start w:val="1"/>
      <w:numFmt w:val="bullet"/>
      <w:lvlText w:val="o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2156E"/>
    <w:multiLevelType w:val="hybridMultilevel"/>
    <w:tmpl w:val="9996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C27B5"/>
    <w:multiLevelType w:val="hybridMultilevel"/>
    <w:tmpl w:val="E760F0F4"/>
    <w:lvl w:ilvl="0" w:tplc="D87CAB0E">
      <w:start w:val="1"/>
      <w:numFmt w:val="bullet"/>
      <w:lvlRestart w:val="0"/>
      <w:lvlText w:val="o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37477"/>
    <w:multiLevelType w:val="hybridMultilevel"/>
    <w:tmpl w:val="8AAA3B0E"/>
    <w:lvl w:ilvl="0" w:tplc="D87CAB0E">
      <w:start w:val="1"/>
      <w:numFmt w:val="bullet"/>
      <w:lvlRestart w:val="0"/>
      <w:lvlText w:val="o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37B49"/>
    <w:multiLevelType w:val="hybridMultilevel"/>
    <w:tmpl w:val="04E07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602A5"/>
    <w:multiLevelType w:val="hybridMultilevel"/>
    <w:tmpl w:val="121C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F052E"/>
    <w:multiLevelType w:val="hybridMultilevel"/>
    <w:tmpl w:val="D2385992"/>
    <w:lvl w:ilvl="0" w:tplc="455EA546">
      <w:start w:val="1"/>
      <w:numFmt w:val="bullet"/>
      <w:lvlText w:val="o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0335921"/>
    <w:multiLevelType w:val="hybridMultilevel"/>
    <w:tmpl w:val="2F869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71A93"/>
    <w:multiLevelType w:val="hybridMultilevel"/>
    <w:tmpl w:val="7FBA7DE6"/>
    <w:lvl w:ilvl="0" w:tplc="455EA546">
      <w:start w:val="1"/>
      <w:numFmt w:val="bullet"/>
      <w:lvlText w:val="o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1960DCB"/>
    <w:multiLevelType w:val="hybridMultilevel"/>
    <w:tmpl w:val="931294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67612E"/>
    <w:multiLevelType w:val="hybridMultilevel"/>
    <w:tmpl w:val="BE705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E4903"/>
    <w:multiLevelType w:val="hybridMultilevel"/>
    <w:tmpl w:val="6164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854E7"/>
    <w:multiLevelType w:val="hybridMultilevel"/>
    <w:tmpl w:val="F3A008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6C14F66"/>
    <w:multiLevelType w:val="hybridMultilevel"/>
    <w:tmpl w:val="6310C59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DF54A0"/>
    <w:multiLevelType w:val="hybridMultilevel"/>
    <w:tmpl w:val="722C85EE"/>
    <w:lvl w:ilvl="0" w:tplc="455EA546">
      <w:start w:val="1"/>
      <w:numFmt w:val="bullet"/>
      <w:lvlText w:val="o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E8369DD"/>
    <w:multiLevelType w:val="hybridMultilevel"/>
    <w:tmpl w:val="341A583A"/>
    <w:lvl w:ilvl="0" w:tplc="1EA8725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20DF90">
      <w:start w:val="1"/>
      <w:numFmt w:val="bullet"/>
      <w:lvlText w:val="o"/>
      <w:lvlJc w:val="left"/>
      <w:pPr>
        <w:ind w:left="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63FAC">
      <w:start w:val="1"/>
      <w:numFmt w:val="bullet"/>
      <w:lvlRestart w:val="0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C0AD4">
      <w:start w:val="1"/>
      <w:numFmt w:val="bullet"/>
      <w:lvlText w:val="•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674F4">
      <w:start w:val="1"/>
      <w:numFmt w:val="bullet"/>
      <w:lvlText w:val="o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86F04">
      <w:start w:val="1"/>
      <w:numFmt w:val="bullet"/>
      <w:lvlText w:val="▪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A7BFC">
      <w:start w:val="1"/>
      <w:numFmt w:val="bullet"/>
      <w:lvlText w:val="•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A0D6C">
      <w:start w:val="1"/>
      <w:numFmt w:val="bullet"/>
      <w:lvlText w:val="o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409DA">
      <w:start w:val="1"/>
      <w:numFmt w:val="bullet"/>
      <w:lvlText w:val="▪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E840FA7"/>
    <w:multiLevelType w:val="hybridMultilevel"/>
    <w:tmpl w:val="4D3EDA2A"/>
    <w:lvl w:ilvl="0" w:tplc="455EA546">
      <w:start w:val="1"/>
      <w:numFmt w:val="bullet"/>
      <w:lvlText w:val="o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3350780"/>
    <w:multiLevelType w:val="hybridMultilevel"/>
    <w:tmpl w:val="C1C429E4"/>
    <w:lvl w:ilvl="0" w:tplc="455EA546">
      <w:start w:val="1"/>
      <w:numFmt w:val="bullet"/>
      <w:lvlText w:val="o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81E5B7F"/>
    <w:multiLevelType w:val="hybridMultilevel"/>
    <w:tmpl w:val="BAC485EE"/>
    <w:lvl w:ilvl="0" w:tplc="455EA546">
      <w:start w:val="1"/>
      <w:numFmt w:val="bullet"/>
      <w:lvlText w:val="o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9050C64"/>
    <w:multiLevelType w:val="hybridMultilevel"/>
    <w:tmpl w:val="DA84BC66"/>
    <w:lvl w:ilvl="0" w:tplc="17F2DFC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748F38">
      <w:start w:val="1"/>
      <w:numFmt w:val="bullet"/>
      <w:lvlText w:val="o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7CAB0E">
      <w:start w:val="1"/>
      <w:numFmt w:val="bullet"/>
      <w:lvlRestart w:val="0"/>
      <w:lvlText w:val="o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6C7334">
      <w:start w:val="1"/>
      <w:numFmt w:val="bullet"/>
      <w:lvlText w:val="•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FE8496">
      <w:start w:val="1"/>
      <w:numFmt w:val="bullet"/>
      <w:lvlText w:val="o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68119E">
      <w:start w:val="1"/>
      <w:numFmt w:val="bullet"/>
      <w:lvlText w:val="▪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548CAA">
      <w:start w:val="1"/>
      <w:numFmt w:val="bullet"/>
      <w:lvlText w:val="•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2C2F16">
      <w:start w:val="1"/>
      <w:numFmt w:val="bullet"/>
      <w:lvlText w:val="o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6873E6">
      <w:start w:val="1"/>
      <w:numFmt w:val="bullet"/>
      <w:lvlText w:val="▪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0"/>
  </w:num>
  <w:num w:numId="3">
    <w:abstractNumId w:val="31"/>
  </w:num>
  <w:num w:numId="4">
    <w:abstractNumId w:val="1"/>
  </w:num>
  <w:num w:numId="5">
    <w:abstractNumId w:val="3"/>
  </w:num>
  <w:num w:numId="6">
    <w:abstractNumId w:val="28"/>
  </w:num>
  <w:num w:numId="7">
    <w:abstractNumId w:val="7"/>
  </w:num>
  <w:num w:numId="8">
    <w:abstractNumId w:val="15"/>
  </w:num>
  <w:num w:numId="9">
    <w:abstractNumId w:val="10"/>
  </w:num>
  <w:num w:numId="10">
    <w:abstractNumId w:val="9"/>
  </w:num>
  <w:num w:numId="11">
    <w:abstractNumId w:val="29"/>
  </w:num>
  <w:num w:numId="12">
    <w:abstractNumId w:val="6"/>
  </w:num>
  <w:num w:numId="13">
    <w:abstractNumId w:val="22"/>
  </w:num>
  <w:num w:numId="14">
    <w:abstractNumId w:val="19"/>
  </w:num>
  <w:num w:numId="15">
    <w:abstractNumId w:val="11"/>
  </w:num>
  <w:num w:numId="16">
    <w:abstractNumId w:val="2"/>
  </w:num>
  <w:num w:numId="17">
    <w:abstractNumId w:val="33"/>
  </w:num>
  <w:num w:numId="18">
    <w:abstractNumId w:val="13"/>
  </w:num>
  <w:num w:numId="19">
    <w:abstractNumId w:val="25"/>
  </w:num>
  <w:num w:numId="20">
    <w:abstractNumId w:val="37"/>
  </w:num>
  <w:num w:numId="21">
    <w:abstractNumId w:val="20"/>
  </w:num>
  <w:num w:numId="22">
    <w:abstractNumId w:val="21"/>
  </w:num>
  <w:num w:numId="23">
    <w:abstractNumId w:val="5"/>
  </w:num>
  <w:num w:numId="24">
    <w:abstractNumId w:val="17"/>
  </w:num>
  <w:num w:numId="25">
    <w:abstractNumId w:val="18"/>
  </w:num>
  <w:num w:numId="26">
    <w:abstractNumId w:val="35"/>
  </w:num>
  <w:num w:numId="27">
    <w:abstractNumId w:val="8"/>
  </w:num>
  <w:num w:numId="28">
    <w:abstractNumId w:val="26"/>
  </w:num>
  <w:num w:numId="29">
    <w:abstractNumId w:val="34"/>
  </w:num>
  <w:num w:numId="30">
    <w:abstractNumId w:val="32"/>
  </w:num>
  <w:num w:numId="31">
    <w:abstractNumId w:val="12"/>
  </w:num>
  <w:num w:numId="32">
    <w:abstractNumId w:val="4"/>
  </w:num>
  <w:num w:numId="33">
    <w:abstractNumId w:val="14"/>
  </w:num>
  <w:num w:numId="34">
    <w:abstractNumId w:val="23"/>
  </w:num>
  <w:num w:numId="35">
    <w:abstractNumId w:val="16"/>
  </w:num>
  <w:num w:numId="36">
    <w:abstractNumId w:val="30"/>
  </w:num>
  <w:num w:numId="37">
    <w:abstractNumId w:val="36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C7"/>
    <w:rsid w:val="00017EFE"/>
    <w:rsid w:val="000224B9"/>
    <w:rsid w:val="00034EEA"/>
    <w:rsid w:val="00040FBE"/>
    <w:rsid w:val="00041209"/>
    <w:rsid w:val="000412E3"/>
    <w:rsid w:val="000603DF"/>
    <w:rsid w:val="000D0F97"/>
    <w:rsid w:val="001037D2"/>
    <w:rsid w:val="00126063"/>
    <w:rsid w:val="00162250"/>
    <w:rsid w:val="001633D8"/>
    <w:rsid w:val="00171648"/>
    <w:rsid w:val="001816C4"/>
    <w:rsid w:val="001B0B8E"/>
    <w:rsid w:val="001D1A17"/>
    <w:rsid w:val="001D1FC6"/>
    <w:rsid w:val="001D26D9"/>
    <w:rsid w:val="001D51AE"/>
    <w:rsid w:val="001E10A2"/>
    <w:rsid w:val="001E79D0"/>
    <w:rsid w:val="002020DD"/>
    <w:rsid w:val="00207638"/>
    <w:rsid w:val="00233AFE"/>
    <w:rsid w:val="00255C60"/>
    <w:rsid w:val="00272246"/>
    <w:rsid w:val="002832CF"/>
    <w:rsid w:val="002A7910"/>
    <w:rsid w:val="002E1798"/>
    <w:rsid w:val="00306815"/>
    <w:rsid w:val="00361C0F"/>
    <w:rsid w:val="00370C9B"/>
    <w:rsid w:val="003756B1"/>
    <w:rsid w:val="00377E99"/>
    <w:rsid w:val="00382708"/>
    <w:rsid w:val="00397B48"/>
    <w:rsid w:val="003A3C83"/>
    <w:rsid w:val="003B045C"/>
    <w:rsid w:val="0041483A"/>
    <w:rsid w:val="004159E2"/>
    <w:rsid w:val="004279FB"/>
    <w:rsid w:val="004433EE"/>
    <w:rsid w:val="004E26E8"/>
    <w:rsid w:val="004E76D8"/>
    <w:rsid w:val="00502A88"/>
    <w:rsid w:val="00514828"/>
    <w:rsid w:val="00516062"/>
    <w:rsid w:val="0053642A"/>
    <w:rsid w:val="00560C18"/>
    <w:rsid w:val="0057149A"/>
    <w:rsid w:val="00593113"/>
    <w:rsid w:val="0059591A"/>
    <w:rsid w:val="005B3805"/>
    <w:rsid w:val="005C3ABA"/>
    <w:rsid w:val="005C760B"/>
    <w:rsid w:val="005E2DD6"/>
    <w:rsid w:val="005E6CEA"/>
    <w:rsid w:val="005F77BF"/>
    <w:rsid w:val="00626E18"/>
    <w:rsid w:val="006414CB"/>
    <w:rsid w:val="00656F87"/>
    <w:rsid w:val="00685013"/>
    <w:rsid w:val="006A09DD"/>
    <w:rsid w:val="006C078E"/>
    <w:rsid w:val="006D199A"/>
    <w:rsid w:val="006E28DF"/>
    <w:rsid w:val="00735254"/>
    <w:rsid w:val="007438AA"/>
    <w:rsid w:val="00753CBA"/>
    <w:rsid w:val="0075720D"/>
    <w:rsid w:val="0075738B"/>
    <w:rsid w:val="00793D6F"/>
    <w:rsid w:val="007A1628"/>
    <w:rsid w:val="007A67E7"/>
    <w:rsid w:val="007B3DDA"/>
    <w:rsid w:val="007C7C77"/>
    <w:rsid w:val="007D5C2F"/>
    <w:rsid w:val="008327FA"/>
    <w:rsid w:val="00840CFD"/>
    <w:rsid w:val="008A3F90"/>
    <w:rsid w:val="008B6282"/>
    <w:rsid w:val="008C004C"/>
    <w:rsid w:val="008D5F02"/>
    <w:rsid w:val="00963127"/>
    <w:rsid w:val="009754C4"/>
    <w:rsid w:val="009757FC"/>
    <w:rsid w:val="009C1545"/>
    <w:rsid w:val="00A01F76"/>
    <w:rsid w:val="00A053F8"/>
    <w:rsid w:val="00A05A2C"/>
    <w:rsid w:val="00A10BD3"/>
    <w:rsid w:val="00A35CCE"/>
    <w:rsid w:val="00A4206D"/>
    <w:rsid w:val="00A57B45"/>
    <w:rsid w:val="00A734DA"/>
    <w:rsid w:val="00A76BB5"/>
    <w:rsid w:val="00A81A5D"/>
    <w:rsid w:val="00A92440"/>
    <w:rsid w:val="00A94FC6"/>
    <w:rsid w:val="00A959BB"/>
    <w:rsid w:val="00B00E8C"/>
    <w:rsid w:val="00B136C7"/>
    <w:rsid w:val="00B248D8"/>
    <w:rsid w:val="00B31C73"/>
    <w:rsid w:val="00B44BE1"/>
    <w:rsid w:val="00B45EBC"/>
    <w:rsid w:val="00B7607A"/>
    <w:rsid w:val="00B84594"/>
    <w:rsid w:val="00BA5094"/>
    <w:rsid w:val="00BE13C5"/>
    <w:rsid w:val="00BE1878"/>
    <w:rsid w:val="00C0474C"/>
    <w:rsid w:val="00C269F8"/>
    <w:rsid w:val="00C5319C"/>
    <w:rsid w:val="00C5406A"/>
    <w:rsid w:val="00CB249B"/>
    <w:rsid w:val="00D15EBF"/>
    <w:rsid w:val="00D32ACF"/>
    <w:rsid w:val="00D676AC"/>
    <w:rsid w:val="00DB523B"/>
    <w:rsid w:val="00E1503A"/>
    <w:rsid w:val="00E2445A"/>
    <w:rsid w:val="00E32869"/>
    <w:rsid w:val="00E32872"/>
    <w:rsid w:val="00E563CD"/>
    <w:rsid w:val="00E6698A"/>
    <w:rsid w:val="00E74DE8"/>
    <w:rsid w:val="00EB609E"/>
    <w:rsid w:val="00EC2E19"/>
    <w:rsid w:val="00ED7FF5"/>
    <w:rsid w:val="00EE5C94"/>
    <w:rsid w:val="00F00047"/>
    <w:rsid w:val="00F17E39"/>
    <w:rsid w:val="00F50087"/>
    <w:rsid w:val="00F622C3"/>
    <w:rsid w:val="00F815B5"/>
    <w:rsid w:val="00F8528D"/>
    <w:rsid w:val="00FA5F75"/>
    <w:rsid w:val="00FB06F9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2A0AE70"/>
  <w15:docId w15:val="{607EC084-AE5A-486A-B79A-BFF97CDE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42A"/>
    <w:rPr>
      <w:sz w:val="24"/>
      <w:szCs w:val="24"/>
    </w:rPr>
  </w:style>
  <w:style w:type="paragraph" w:styleId="Heading1">
    <w:name w:val="heading 1"/>
    <w:basedOn w:val="Normal"/>
    <w:next w:val="Normal"/>
    <w:qFormat/>
    <w:rsid w:val="0053642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3642A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3642A"/>
    <w:pPr>
      <w:spacing w:before="100" w:beforeAutospacing="1" w:after="100" w:afterAutospacing="1"/>
      <w:ind w:left="-360"/>
    </w:pPr>
    <w:rPr>
      <w:sz w:val="22"/>
    </w:rPr>
  </w:style>
  <w:style w:type="paragraph" w:styleId="Header">
    <w:name w:val="header"/>
    <w:basedOn w:val="Normal"/>
    <w:link w:val="HeaderChar"/>
    <w:uiPriority w:val="99"/>
    <w:rsid w:val="005364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3642A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3642A"/>
    <w:pPr>
      <w:jc w:val="center"/>
    </w:pPr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6C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C2E1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C2E19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C2E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2E19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28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28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40CFD"/>
    <w:pPr>
      <w:ind w:left="720"/>
      <w:contextualSpacing/>
    </w:pPr>
  </w:style>
  <w:style w:type="character" w:customStyle="1" w:styleId="text1">
    <w:name w:val="text1"/>
    <w:basedOn w:val="DefaultParagraphFont"/>
    <w:rsid w:val="008A3F90"/>
    <w:rPr>
      <w:rFonts w:ascii="Arial" w:hAnsi="Arial" w:cs="Arial" w:hint="default"/>
      <w:sz w:val="19"/>
      <w:szCs w:val="19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3D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DDA"/>
  </w:style>
  <w:style w:type="character" w:styleId="FootnoteReference">
    <w:name w:val="footnote reference"/>
    <w:basedOn w:val="DefaultParagraphFont"/>
    <w:uiPriority w:val="99"/>
    <w:semiHidden/>
    <w:unhideWhenUsed/>
    <w:rsid w:val="007B3D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38038-F53F-4D03-80CC-3F81A99A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657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 Generalist 1-29-09</vt:lpstr>
    </vt:vector>
  </TitlesOfParts>
  <Company>San Ildefonso Pueblo</Company>
  <LinksUpToDate>false</LinksUpToDate>
  <CharactersWithSpaces>4664</CharactersWithSpaces>
  <SharedDoc>false</SharedDoc>
  <HLinks>
    <vt:vector size="6" baseType="variant">
      <vt:variant>
        <vt:i4>1048658</vt:i4>
      </vt:variant>
      <vt:variant>
        <vt:i4>-1</vt:i4>
      </vt:variant>
      <vt:variant>
        <vt:i4>1027</vt:i4>
      </vt:variant>
      <vt:variant>
        <vt:i4>1</vt:i4>
      </vt:variant>
      <vt:variant>
        <vt:lpwstr>drawn%20logo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 Generalist 1-29-09</dc:title>
  <dc:subject>Job Description</dc:subject>
  <dc:creator>Virginia Manion</dc:creator>
  <cp:lastModifiedBy>Claudette Grinage </cp:lastModifiedBy>
  <cp:revision>3</cp:revision>
  <cp:lastPrinted>2025-06-06T15:43:00Z</cp:lastPrinted>
  <dcterms:created xsi:type="dcterms:W3CDTF">2025-06-06T16:00:00Z</dcterms:created>
  <dcterms:modified xsi:type="dcterms:W3CDTF">2025-06-06T16:04:00Z</dcterms:modified>
</cp:coreProperties>
</file>